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8A" w:rsidRPr="00BF04EA" w:rsidRDefault="00E5208A" w:rsidP="00BF04EA">
      <w:pPr>
        <w:spacing w:before="120" w:after="24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bookmarkStart w:id="0" w:name="_GoBack"/>
      <w:bookmarkEnd w:id="0"/>
      <w:r w:rsidRPr="00BF04EA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Program aplikovaného výzkumu a experimentálního vývoje "TRIO" – materiál v MPŘ 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Ministerstvo průmyslu a obchodu (dále jen „MPO“) předložilo do meziresortního připomínkového řízení Návrh nového programu na podporu aplikovaného výzkumu a</w:t>
      </w:r>
      <w:r w:rsidR="00391EFC">
        <w:rPr>
          <w:rFonts w:ascii="Arial" w:hAnsi="Arial" w:cs="Arial"/>
        </w:rPr>
        <w:t> </w:t>
      </w:r>
      <w:r w:rsidRPr="002105ED">
        <w:rPr>
          <w:rFonts w:ascii="Arial" w:hAnsi="Arial" w:cs="Arial"/>
        </w:rPr>
        <w:t>experimentálního vývoje „TRIO“</w:t>
      </w:r>
      <w:r w:rsidR="00436FEC">
        <w:rPr>
          <w:rFonts w:ascii="Arial" w:hAnsi="Arial" w:cs="Arial"/>
        </w:rPr>
        <w:t xml:space="preserve"> </w:t>
      </w:r>
      <w:r w:rsidRPr="002105ED">
        <w:rPr>
          <w:rFonts w:ascii="Arial" w:hAnsi="Arial" w:cs="Arial"/>
        </w:rPr>
        <w:t xml:space="preserve">(dále jen „Program“). 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Program bude realizován formou veřejných soutěží ve výzkumu, vývoji a inovacích. Hlavním cílem Programu je zvýšit aplikovatelnost výsledků výzkumu a vývoje zaměřeného na rozvoj klíčových technologií v podnikové sféře, mezi obecné cíle patří zvýšení efektivity výzkumných aktivit zejména v malých a středních podnicích a ve výzkumných organizacích a</w:t>
      </w:r>
      <w:r w:rsidR="00391EFC">
        <w:rPr>
          <w:rFonts w:ascii="Arial" w:hAnsi="Arial" w:cs="Arial"/>
        </w:rPr>
        <w:t> </w:t>
      </w:r>
      <w:r w:rsidRPr="002105ED">
        <w:rPr>
          <w:rFonts w:ascii="Arial" w:hAnsi="Arial" w:cs="Arial"/>
        </w:rPr>
        <w:t>rovněž např. zvýšení flexibility a atraktivity a produktů a služeb s cílem rozvoje ekonomiky.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Financování Programu je plánováno v rámci výdajů státního rozpočtu na výzkum, experimentální vývoj a inovace na léta 2016 – 2021 z kapitoly MPO. Předpokládané celkové výdaje činí 6 150 mil. Kč, z toho 3 700 mil. Kč činí výdaje ze státního rozpočtu.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Návrh Programu je spojen s požadavkem na navýšení prostředků ze státního rozpočtu od</w:t>
      </w:r>
      <w:r w:rsidR="00391EFC">
        <w:rPr>
          <w:rFonts w:ascii="Arial" w:hAnsi="Arial" w:cs="Arial"/>
        </w:rPr>
        <w:t> </w:t>
      </w:r>
      <w:r w:rsidRPr="002105ED">
        <w:rPr>
          <w:rFonts w:ascii="Arial" w:hAnsi="Arial" w:cs="Arial"/>
        </w:rPr>
        <w:t xml:space="preserve">roku 2017. 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Návrh Programu byl projednán na 302. zasedání Rady pro výzkum, vývoj a inovace (dále jen „Rada“), které se konalo 27. února 2015. Rada ve Stanovisku k Programu vznesla čtyři zásadní, čtyři doporučující připomínky a jedno upozornění. Rada si v závěrech Stanoviska vyhradila právo se k materiálu v rámci meziresortního připomínkového řízení vrátit a</w:t>
      </w:r>
      <w:r w:rsidR="00391EFC">
        <w:rPr>
          <w:rFonts w:ascii="Arial" w:hAnsi="Arial" w:cs="Arial"/>
        </w:rPr>
        <w:t> </w:t>
      </w:r>
      <w:r w:rsidRPr="002105ED">
        <w:rPr>
          <w:rFonts w:ascii="Arial" w:hAnsi="Arial" w:cs="Arial"/>
        </w:rPr>
        <w:t>zapracování připomínek vyhodnotit.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Většina připomínek Rady byla vypořádána a do materiálů zapracována. Rada ve Stanovisku k Programu upozornila na skutečnost, že předkládaný návrh Programu svým zaměřením v</w:t>
      </w:r>
      <w:r w:rsidR="00391EFC">
        <w:rPr>
          <w:rFonts w:ascii="Arial" w:hAnsi="Arial" w:cs="Arial"/>
        </w:rPr>
        <w:t> </w:t>
      </w:r>
      <w:r w:rsidRPr="002105ED">
        <w:rPr>
          <w:rFonts w:ascii="Arial" w:hAnsi="Arial" w:cs="Arial"/>
        </w:rPr>
        <w:t>řadě aspektů koresponduje s programy TA ČR, a to programem ALFA, GAMA a EPSILON. Aby nedošlo k případným nežádoucím duplicitám ve financování projektů aplikovaného výzkumu se zapojením výzkumných organizací a podniků, požádala MPO o úpravu návrhu Programu. MPO však v předloženém dokumentu doplnilo informace o souvislostech pouze mezi Programy EPSILON a TRIO.</w:t>
      </w:r>
    </w:p>
    <w:p w:rsidR="00673D81" w:rsidRPr="002105ED" w:rsidRDefault="00673D81" w:rsidP="00AE4088">
      <w:pPr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>Připomínky, které Úřad vlády ČR Sekce pro vědu, výzkum a inovace uplatní v meziresortním připomínkovém řízení</w:t>
      </w:r>
      <w:r w:rsidR="000A0289">
        <w:rPr>
          <w:rFonts w:ascii="Arial" w:hAnsi="Arial" w:cs="Arial"/>
        </w:rPr>
        <w:t xml:space="preserve">, a které jsou v souladu se stanoviskem </w:t>
      </w:r>
      <w:r w:rsidR="00AE4088" w:rsidRPr="002105ED">
        <w:rPr>
          <w:rFonts w:ascii="Arial" w:hAnsi="Arial" w:cs="Arial"/>
        </w:rPr>
        <w:t>Rady</w:t>
      </w:r>
      <w:r w:rsidRPr="002105ED">
        <w:rPr>
          <w:rFonts w:ascii="Arial" w:hAnsi="Arial" w:cs="Arial"/>
        </w:rPr>
        <w:t xml:space="preserve">: </w:t>
      </w:r>
    </w:p>
    <w:p w:rsidR="00673D81" w:rsidRPr="002105ED" w:rsidRDefault="00673D81" w:rsidP="00AE4088">
      <w:pPr>
        <w:pStyle w:val="Odstavecseseznamem"/>
        <w:numPr>
          <w:ilvl w:val="0"/>
          <w:numId w:val="1"/>
        </w:numPr>
        <w:spacing w:before="240" w:after="0"/>
        <w:jc w:val="both"/>
        <w:rPr>
          <w:rFonts w:ascii="Arial" w:hAnsi="Arial" w:cs="Arial"/>
        </w:rPr>
      </w:pPr>
      <w:r w:rsidRPr="002105ED">
        <w:rPr>
          <w:rFonts w:ascii="Arial" w:hAnsi="Arial" w:cs="Arial"/>
        </w:rPr>
        <w:t xml:space="preserve">Předkládací zprávu doplnit ještě o informaci, jak MPO zajistí, aby </w:t>
      </w:r>
      <w:r w:rsidR="00436FEC">
        <w:rPr>
          <w:rFonts w:ascii="Arial" w:hAnsi="Arial" w:cs="Arial"/>
        </w:rPr>
        <w:t xml:space="preserve">se </w:t>
      </w:r>
      <w:r w:rsidRPr="002105ED">
        <w:rPr>
          <w:rFonts w:ascii="Arial" w:hAnsi="Arial" w:cs="Arial"/>
        </w:rPr>
        <w:t>Program nepřekrýval ani s programy ALFA a GAMA.</w:t>
      </w:r>
    </w:p>
    <w:p w:rsidR="0046567C" w:rsidRPr="002105ED" w:rsidRDefault="00436FEC" w:rsidP="00AE4088">
      <w:pPr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požaduje</w:t>
      </w:r>
      <w:r w:rsidR="0051499D">
        <w:rPr>
          <w:rFonts w:ascii="Arial" w:hAnsi="Arial" w:cs="Arial"/>
        </w:rPr>
        <w:t>me</w:t>
      </w:r>
      <w:r w:rsidR="0046567C" w:rsidRPr="002105ED">
        <w:rPr>
          <w:rFonts w:ascii="Arial" w:hAnsi="Arial" w:cs="Arial"/>
        </w:rPr>
        <w:t xml:space="preserve"> doplnit návrh usnesení vlády o bod III., který</w:t>
      </w:r>
      <w:r>
        <w:rPr>
          <w:rFonts w:ascii="Arial" w:hAnsi="Arial" w:cs="Arial"/>
        </w:rPr>
        <w:t>m</w:t>
      </w:r>
      <w:r w:rsidR="0046567C" w:rsidRPr="002105ED">
        <w:rPr>
          <w:rFonts w:ascii="Arial" w:hAnsi="Arial" w:cs="Arial"/>
        </w:rPr>
        <w:t xml:space="preserve"> bude</w:t>
      </w:r>
      <w:r w:rsidR="0046567C" w:rsidRPr="002105ED">
        <w:rPr>
          <w:rFonts w:ascii="Arial" w:hAnsi="Arial" w:cs="Arial"/>
          <w:b/>
        </w:rPr>
        <w:t xml:space="preserve"> </w:t>
      </w:r>
      <w:r w:rsidR="0046567C" w:rsidRPr="002105ED">
        <w:rPr>
          <w:rFonts w:ascii="Arial" w:hAnsi="Arial" w:cs="Arial"/>
        </w:rPr>
        <w:t>ministru průmyslu a</w:t>
      </w:r>
      <w:r w:rsidR="00391EFC">
        <w:rPr>
          <w:rFonts w:ascii="Arial" w:hAnsi="Arial" w:cs="Arial"/>
        </w:rPr>
        <w:t> </w:t>
      </w:r>
      <w:r w:rsidR="0046567C" w:rsidRPr="002105ED">
        <w:rPr>
          <w:rFonts w:ascii="Arial" w:hAnsi="Arial" w:cs="Arial"/>
        </w:rPr>
        <w:t>obchodu uloženo předložit Radě do konce roku 2018 průběžnou zprávu o řešení Programu.</w:t>
      </w:r>
    </w:p>
    <w:p w:rsidR="00673D81" w:rsidRPr="002105ED" w:rsidRDefault="0051499D" w:rsidP="002105ED">
      <w:pPr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73D81" w:rsidRPr="002105ED">
        <w:rPr>
          <w:rFonts w:ascii="Arial" w:hAnsi="Arial" w:cs="Arial"/>
        </w:rPr>
        <w:t> části 1 je uvedeno, že program má název TRIO. Rada doporučila poskytovateli použít celý název programu, kterým je</w:t>
      </w:r>
      <w:r w:rsidR="00436FEC">
        <w:rPr>
          <w:rFonts w:ascii="Arial" w:hAnsi="Arial" w:cs="Arial"/>
        </w:rPr>
        <w:t xml:space="preserve"> „</w:t>
      </w:r>
      <w:r w:rsidR="00673D81" w:rsidRPr="002105ED">
        <w:rPr>
          <w:rFonts w:ascii="Arial" w:hAnsi="Arial" w:cs="Arial"/>
        </w:rPr>
        <w:t>Program aplikovaného výz</w:t>
      </w:r>
      <w:r w:rsidR="00436FEC">
        <w:rPr>
          <w:rFonts w:ascii="Arial" w:hAnsi="Arial" w:cs="Arial"/>
        </w:rPr>
        <w:t>kumu a</w:t>
      </w:r>
      <w:r w:rsidR="00391EFC">
        <w:rPr>
          <w:rFonts w:ascii="Arial" w:hAnsi="Arial" w:cs="Arial"/>
        </w:rPr>
        <w:t> </w:t>
      </w:r>
      <w:r w:rsidR="00436FEC">
        <w:rPr>
          <w:rFonts w:ascii="Arial" w:hAnsi="Arial" w:cs="Arial"/>
        </w:rPr>
        <w:t>experimentálního vývoje '</w:t>
      </w:r>
      <w:r w:rsidR="00673D81" w:rsidRPr="002105ED">
        <w:rPr>
          <w:rFonts w:ascii="Arial" w:hAnsi="Arial" w:cs="Arial"/>
        </w:rPr>
        <w:t>TR</w:t>
      </w:r>
      <w:r w:rsidR="00436FEC">
        <w:rPr>
          <w:rFonts w:ascii="Arial" w:hAnsi="Arial" w:cs="Arial"/>
        </w:rPr>
        <w:t>IO.'“</w:t>
      </w:r>
    </w:p>
    <w:sectPr w:rsidR="00673D81" w:rsidRPr="002105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4D5" w:rsidRDefault="00D674D5" w:rsidP="002105ED">
      <w:pPr>
        <w:spacing w:after="0" w:line="240" w:lineRule="auto"/>
      </w:pPr>
      <w:r>
        <w:separator/>
      </w:r>
    </w:p>
  </w:endnote>
  <w:endnote w:type="continuationSeparator" w:id="0">
    <w:p w:rsidR="00D674D5" w:rsidRDefault="00D674D5" w:rsidP="0021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A" w:rsidRDefault="0016773A" w:rsidP="0016773A">
    <w:pPr>
      <w:pStyle w:val="Zpat"/>
      <w:jc w:val="right"/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E75B9E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E75B9E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4D5" w:rsidRDefault="00D674D5" w:rsidP="002105ED">
      <w:pPr>
        <w:spacing w:after="0" w:line="240" w:lineRule="auto"/>
      </w:pPr>
      <w:r>
        <w:separator/>
      </w:r>
    </w:p>
  </w:footnote>
  <w:footnote w:type="continuationSeparator" w:id="0">
    <w:p w:rsidR="00D674D5" w:rsidRDefault="00D674D5" w:rsidP="0021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105ED" w:rsidTr="00054D0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105ED" w:rsidRPr="009758E5" w:rsidRDefault="002105ED" w:rsidP="00054D0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D68CCEE" wp14:editId="688AA6D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105ED" w:rsidRPr="003C2A8E" w:rsidRDefault="002105ED" w:rsidP="00054D0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4/C4</w:t>
          </w:r>
          <w:r w:rsidR="00E75B9E">
            <w:rPr>
              <w:rFonts w:ascii="Arial" w:hAnsi="Arial" w:cs="Arial"/>
              <w:b/>
              <w:color w:val="0070C0"/>
              <w:sz w:val="28"/>
              <w:szCs w:val="28"/>
            </w:rPr>
            <w:t>-u</w:t>
          </w:r>
        </w:p>
      </w:tc>
    </w:tr>
  </w:tbl>
  <w:p w:rsidR="002105ED" w:rsidRDefault="002105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E6B"/>
    <w:multiLevelType w:val="hybridMultilevel"/>
    <w:tmpl w:val="97C60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01ECB"/>
    <w:multiLevelType w:val="hybridMultilevel"/>
    <w:tmpl w:val="BAECAA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81"/>
    <w:rsid w:val="000A0289"/>
    <w:rsid w:val="000F5220"/>
    <w:rsid w:val="0016773A"/>
    <w:rsid w:val="002105ED"/>
    <w:rsid w:val="002329C0"/>
    <w:rsid w:val="002536E0"/>
    <w:rsid w:val="002A1DCF"/>
    <w:rsid w:val="00372148"/>
    <w:rsid w:val="00391EFC"/>
    <w:rsid w:val="00436FEC"/>
    <w:rsid w:val="0046567C"/>
    <w:rsid w:val="005072A8"/>
    <w:rsid w:val="0051499D"/>
    <w:rsid w:val="00661EF4"/>
    <w:rsid w:val="00673D81"/>
    <w:rsid w:val="00AE4088"/>
    <w:rsid w:val="00B45BD2"/>
    <w:rsid w:val="00BF04EA"/>
    <w:rsid w:val="00D20F7E"/>
    <w:rsid w:val="00D674D5"/>
    <w:rsid w:val="00DE7AF7"/>
    <w:rsid w:val="00E5208A"/>
    <w:rsid w:val="00E7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3D8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0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05ED"/>
  </w:style>
  <w:style w:type="paragraph" w:styleId="Zpat">
    <w:name w:val="footer"/>
    <w:basedOn w:val="Normln"/>
    <w:link w:val="ZpatChar"/>
    <w:uiPriority w:val="99"/>
    <w:unhideWhenUsed/>
    <w:rsid w:val="00210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05ED"/>
  </w:style>
  <w:style w:type="table" w:styleId="Mkatabulky">
    <w:name w:val="Table Grid"/>
    <w:basedOn w:val="Normlntabulka"/>
    <w:uiPriority w:val="59"/>
    <w:rsid w:val="00210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3D8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0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05ED"/>
  </w:style>
  <w:style w:type="paragraph" w:styleId="Zpat">
    <w:name w:val="footer"/>
    <w:basedOn w:val="Normln"/>
    <w:link w:val="ZpatChar"/>
    <w:uiPriority w:val="99"/>
    <w:unhideWhenUsed/>
    <w:rsid w:val="00210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05ED"/>
  </w:style>
  <w:style w:type="table" w:styleId="Mkatabulky">
    <w:name w:val="Table Grid"/>
    <w:basedOn w:val="Normlntabulka"/>
    <w:uiPriority w:val="59"/>
    <w:rsid w:val="00210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Lysák Tomáš</dc:creator>
  <cp:lastModifiedBy>Bártová Milada</cp:lastModifiedBy>
  <cp:revision>8</cp:revision>
  <cp:lastPrinted>2015-04-21T08:57:00Z</cp:lastPrinted>
  <dcterms:created xsi:type="dcterms:W3CDTF">2015-04-20T14:43:00Z</dcterms:created>
  <dcterms:modified xsi:type="dcterms:W3CDTF">2015-04-21T08:58:00Z</dcterms:modified>
</cp:coreProperties>
</file>